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8A09A" w14:textId="6D8CE217" w:rsidR="00834EC6" w:rsidRPr="00E42901" w:rsidRDefault="00016E54" w:rsidP="00E42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вскрытия конвертов с заявками на участие </w:t>
      </w:r>
      <w:r w:rsidR="00E4290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028BE"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8BE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Запрос предложений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32514670345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34EC6" w14:paraId="0179CE56" w14:textId="77777777" w:rsidTr="0032326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5D632F3" w14:textId="77777777" w:rsidR="00834EC6" w:rsidRPr="003C207E" w:rsidRDefault="003C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Саратов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56D699E" w14:textId="41418386" w:rsidR="00834EC6" w:rsidRDefault="003C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«09» апреля 2025г.</w:t>
            </w:r>
          </w:p>
        </w:tc>
      </w:tr>
    </w:tbl>
    <w:p w14:paraId="4A8907F5" w14:textId="77777777" w:rsidR="0032326D" w:rsidRDefault="0032326D" w:rsidP="00323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r>
        <w:rPr>
          <w:rFonts w:ascii="Times New Roman" w:hAnsi="Times New Roman" w:cs="Times New Roman"/>
          <w:sz w:val="24"/>
          <w:szCs w:val="24"/>
          <w:lang w:val="en-US"/>
        </w:rPr>
        <w:t>Акционерное общество "Энергосервис Волги"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03243D" w14:textId="77777777" w:rsidR="0032326D" w:rsidRDefault="0032326D" w:rsidP="00323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Акционерное общество "Энергосервис Волги"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CA353A" w14:textId="77777777" w:rsidR="0032326D" w:rsidRDefault="0032326D" w:rsidP="00323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Запрос предложений</w:t>
      </w:r>
    </w:p>
    <w:p w14:paraId="7793AC4B" w14:textId="77777777" w:rsidR="00834EC6" w:rsidRPr="00352364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5236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Pr="00352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процедуры</w:t>
      </w:r>
      <w:r w:rsidRPr="00352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07E" w:rsidRPr="00352364">
        <w:rPr>
          <w:rFonts w:ascii="Times New Roman" w:hAnsi="Times New Roman" w:cs="Times New Roman"/>
          <w:b/>
          <w:bCs/>
          <w:sz w:val="24"/>
          <w:szCs w:val="24"/>
        </w:rPr>
        <w:t>Запрос предложений</w:t>
      </w:r>
      <w:r w:rsidRPr="0035236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2364">
        <w:rPr>
          <w:rFonts w:ascii="Times New Roman" w:hAnsi="Times New Roman" w:cs="Times New Roman"/>
          <w:sz w:val="24"/>
          <w:szCs w:val="24"/>
        </w:rPr>
        <w:t xml:space="preserve"> </w:t>
      </w:r>
      <w:r w:rsidRPr="00352364">
        <w:rPr>
          <w:rFonts w:ascii="Times New Roman" w:hAnsi="Times New Roman" w:cs="Times New Roman"/>
          <w:sz w:val="24"/>
          <w:szCs w:val="24"/>
        </w:rPr>
        <w:br/>
      </w:r>
      <w:r w:rsidR="003C207E" w:rsidRPr="00352364">
        <w:rPr>
          <w:rFonts w:ascii="Times New Roman" w:hAnsi="Times New Roman" w:cs="Times New Roman"/>
          <w:sz w:val="24"/>
          <w:szCs w:val="24"/>
        </w:rPr>
        <w:t>Разработка проектной и рабочей документации по объекту АО «Энергосервис Волги»: «Реконструкция (переустройство) участка ВЛ-6 кВ ф. 612 от РП-1 (соглашение о компенсации №2598-000025 - Богачева Ю.С.)»</w:t>
      </w:r>
    </w:p>
    <w:p w14:paraId="7745AD02" w14:textId="433B0704" w:rsidR="00834EC6" w:rsidRPr="003C207E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Начальная цена </w:t>
      </w:r>
      <w:r w:rsidR="0032326D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3C207E" w:rsidRPr="003C207E">
        <w:rPr>
          <w:rFonts w:ascii="Times New Roman" w:hAnsi="Times New Roman" w:cs="Times New Roman"/>
          <w:sz w:val="24"/>
          <w:szCs w:val="24"/>
        </w:rPr>
        <w:t>115 760,19 RUB</w:t>
      </w:r>
    </w:p>
    <w:p w14:paraId="470B17FE" w14:textId="359F9110" w:rsidR="00834EC6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8311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настоящей процедуры были размещены </w:t>
      </w:r>
      <w:r w:rsidR="003C207E" w:rsidRPr="003C207E">
        <w:rPr>
          <w:rFonts w:ascii="Times New Roman" w:hAnsi="Times New Roman" w:cs="Times New Roman"/>
          <w:sz w:val="24"/>
          <w:szCs w:val="24"/>
        </w:rPr>
        <w:t>«28» марта 2025г.</w:t>
      </w:r>
      <w:r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по адресу в сети «Интернет»: </w:t>
      </w:r>
      <w:r w:rsidR="00AE0232">
        <w:rPr>
          <w:rFonts w:ascii="Times New Roman" w:hAnsi="Times New Roman" w:cs="Times New Roman"/>
          <w:sz w:val="24"/>
          <w:szCs w:val="24"/>
        </w:rPr>
        <w:t>https://rosseti.roseltorg.ru/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1FAF3" w14:textId="5DE74F90" w:rsidR="00834EC6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8311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до </w:t>
      </w:r>
      <w:r w:rsidR="001150A2" w:rsidRPr="001150A2">
        <w:rPr>
          <w:rFonts w:ascii="Times New Roman" w:hAnsi="Times New Roman" w:cs="Times New Roman"/>
          <w:sz w:val="24"/>
          <w:szCs w:val="24"/>
        </w:rPr>
        <w:t>07 часов 00 минут (время московское) «09» апреля 2025г.</w:t>
      </w:r>
      <w:r>
        <w:rPr>
          <w:rFonts w:ascii="Times New Roman" w:hAnsi="Times New Roman" w:cs="Times New Roman"/>
          <w:sz w:val="24"/>
          <w:szCs w:val="24"/>
        </w:rPr>
        <w:t xml:space="preserve"> было подано </w:t>
      </w:r>
      <w:r w:rsidR="001150A2" w:rsidRPr="0011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DE2">
        <w:rPr>
          <w:rFonts w:ascii="Times New Roman" w:hAnsi="Times New Roman" w:cs="Times New Roman"/>
          <w:sz w:val="24"/>
          <w:szCs w:val="24"/>
        </w:rPr>
        <w:t xml:space="preserve">ценовых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от участников. </w:t>
      </w:r>
      <w:r>
        <w:rPr>
          <w:rFonts w:ascii="Times New Roman" w:hAnsi="Times New Roman" w:cs="Times New Roman"/>
          <w:sz w:val="24"/>
          <w:szCs w:val="24"/>
        </w:rPr>
        <w:br/>
        <w:t>Преимущества участникам в соответствии с действующим законодательством Российской Федерации не предусмотрены.</w:t>
      </w:r>
    </w:p>
    <w:p w14:paraId="63050D6C" w14:textId="08C3AE33" w:rsidR="00834EC6" w:rsidRDefault="00683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16E54" w:rsidRPr="0068311D">
        <w:rPr>
          <w:rFonts w:ascii="Times New Roman" w:hAnsi="Times New Roman" w:cs="Times New Roman"/>
          <w:b/>
          <w:sz w:val="24"/>
          <w:szCs w:val="24"/>
        </w:rPr>
        <w:t>.</w:t>
      </w:r>
      <w:r w:rsidR="00016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016E54">
        <w:rPr>
          <w:rFonts w:ascii="Times New Roman" w:hAnsi="Times New Roman" w:cs="Times New Roman"/>
          <w:sz w:val="24"/>
          <w:szCs w:val="24"/>
        </w:rPr>
        <w:t>вскрыты конверты с заявками участников процедуры в соответствии с нижеприведенной таблицей. Все поступившие заявки будут рассмотрены и оценены в порядке, установленном законом.</w:t>
      </w:r>
    </w:p>
    <w:tbl>
      <w:tblGrid>
        <w:gridCol/>
        <w:gridCol/>
        <w:gridCol/>
        <w:gridCol/>
        <w:gridCol/>
        <w:gridCol/>
        <w:gridCol/>
        <w:gridCol/>
        <w:gridCol/>
        <w:gridCol/>
      </w:tblGrid>
      <w:tblPr>
        <w:tblW w:w="5000" w:type="pct"/>
        <w:tblLayout w:type="autofit"/>
        <w:bidiVisual w:val="0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№ п/п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Место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Порядковый номер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Дата и время регистрации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Наименование участника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Юридический адрес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Предмет закупки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Ценовые предложения с НДС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Ценовые предложения без НДС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Сведения о цене договора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08.04.2025 23:16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ООО "КАДИС"
                <w:br/>
                ИНН/КПП 6453146496/645301001
                <w:br/>
                ОГРН 1166451063360
                <w:br/>
                Юридический адрес: 
                <w:br/>
                410035, Российская Федерация, ОБЛАСТЬ САРАТОВСКАЯ, Г. САРАТОВ, УЛ. ИМ УФИМЦЕВА К.Г., Д. 10, КВ. 140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ОБЛАСТЬ САРАТОВСКАЯ, Г. САРАТОВ, УЛ. ИМ УФИМЦЕВА К.Г., Д. 10, КВ. 140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Разработка проектной и рабочей документации по объекту АО «Энергосервис Волги»: «Реконструкция (переустройство) участка ВЛ-6 кВ ф. 612 от РП-1 (соглашение о компенсации №2598-000025 - Богачева Ю.С.)»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 </w:t>
      </w:r>
    </w:p>
    <w:p w14:paraId="40BF1E22" w14:textId="77777777" w:rsidR="00352364" w:rsidRDefault="00352364" w:rsidP="00352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364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части наличия предоставленных документов в составе 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аявок: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Заявка №1 </w:t>
      </w:r>
    </w:p>
    <w:p>
      <w:pPr/>
      <w:r>
        <w:rPr>
          <w:rFonts w:ascii="Times New Roman" w:hAnsi="Times New Roman" w:eastAsia="Times New Roman" w:cs="Times New Roman"/>
        </w:rPr>
        <w:t xml:space="preserve">Требования к документации отсутствуют.</w:t>
      </w:r>
    </w:p>
    <w:p w14:paraId="74A1151C" w14:textId="3CAF3AB0" w:rsidR="00834EC6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8311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Настоящий протокол вскрытия конвертов с заявками на участников конкурсной процедуры  направлен на сайт Единой электронной торговой площадки, по адресу в сети «Интернет»:</w:t>
      </w:r>
      <w:r w:rsidR="00242470">
        <w:t xml:space="preserve"> </w:t>
      </w:r>
      <w:r w:rsidR="00242470" w:rsidRPr="00242470">
        <w:rPr>
          <w:rFonts w:ascii="Times New Roman" w:hAnsi="Times New Roman" w:cs="Times New Roman"/>
        </w:rPr>
        <w:t>https://rosseti.roseltorg.ru/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34EC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E"/>
    <w:rsid w:val="00016E54"/>
    <w:rsid w:val="001150A2"/>
    <w:rsid w:val="001B47B2"/>
    <w:rsid w:val="00242470"/>
    <w:rsid w:val="00281AC4"/>
    <w:rsid w:val="0032326D"/>
    <w:rsid w:val="00352364"/>
    <w:rsid w:val="003C207E"/>
    <w:rsid w:val="004B79DB"/>
    <w:rsid w:val="0068311D"/>
    <w:rsid w:val="00834EC6"/>
    <w:rsid w:val="0093599B"/>
    <w:rsid w:val="00A028BE"/>
    <w:rsid w:val="00A44743"/>
    <w:rsid w:val="00A743F6"/>
    <w:rsid w:val="00AE0232"/>
    <w:rsid w:val="00BE6DE2"/>
    <w:rsid w:val="00E42901"/>
    <w:rsid w:val="00F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66C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HP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2</cp:revision>
  <dcterms:created xsi:type="dcterms:W3CDTF">2018-07-01T10:49:00Z</dcterms:created>
  <dcterms:modified xsi:type="dcterms:W3CDTF">2018-07-01T10:49:00Z</dcterms:modified>
</cp:coreProperties>
</file>